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8"/>
                <w:szCs w:val="28"/>
              </w:rPr>
            </w:pPr>
            <w:r>
              <w:rPr>
                <w:rFonts w:hint="eastAsia" w:ascii="仿宋_GB2312" w:hAnsi="宋体" w:eastAsia="仿宋_GB2312" w:cs="Times New Roman"/>
                <w:kern w:val="2"/>
                <w:sz w:val="32"/>
                <w:szCs w:val="32"/>
                <w:u w:val="single"/>
                <w:lang w:val="en-US" w:eastAsia="zh-CN" w:bidi="ar"/>
              </w:rPr>
              <w:t>中山赣豪纺织有限公司新建项目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4EB321A"/>
    <w:rsid w:val="000301DD"/>
    <w:rsid w:val="000328CD"/>
    <w:rsid w:val="000A2B05"/>
    <w:rsid w:val="002713F9"/>
    <w:rsid w:val="0029204D"/>
    <w:rsid w:val="00363E37"/>
    <w:rsid w:val="004F0027"/>
    <w:rsid w:val="005435E4"/>
    <w:rsid w:val="00580417"/>
    <w:rsid w:val="005A41AD"/>
    <w:rsid w:val="005C5283"/>
    <w:rsid w:val="006633E2"/>
    <w:rsid w:val="006962A7"/>
    <w:rsid w:val="006A5324"/>
    <w:rsid w:val="00701E67"/>
    <w:rsid w:val="007E7EAA"/>
    <w:rsid w:val="008E2DD8"/>
    <w:rsid w:val="008F1630"/>
    <w:rsid w:val="00A16DDA"/>
    <w:rsid w:val="00A41A6E"/>
    <w:rsid w:val="00A91ACD"/>
    <w:rsid w:val="00BC633A"/>
    <w:rsid w:val="00C336B7"/>
    <w:rsid w:val="00C4130A"/>
    <w:rsid w:val="00CE6A59"/>
    <w:rsid w:val="00D8551A"/>
    <w:rsid w:val="00DC6C0B"/>
    <w:rsid w:val="00EC2AA4"/>
    <w:rsid w:val="00F15C16"/>
    <w:rsid w:val="1BFD6E72"/>
    <w:rsid w:val="238373B9"/>
    <w:rsid w:val="40B84F93"/>
    <w:rsid w:val="44EB321A"/>
    <w:rsid w:val="461B7B9E"/>
    <w:rsid w:val="55235E8F"/>
    <w:rsid w:val="591F3E42"/>
    <w:rsid w:val="6D535020"/>
    <w:rsid w:val="750B79A7"/>
    <w:rsid w:val="7BA265F2"/>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link w:val="7"/>
    <w:semiHidden/>
    <w:unhideWhenUsed/>
    <w:qFormat/>
    <w:uiPriority w:val="0"/>
    <w:pPr>
      <w:keepNext/>
      <w:keepLines/>
      <w:spacing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4 Char"/>
    <w:basedOn w:val="6"/>
    <w:link w:val="2"/>
    <w:uiPriority w:val="0"/>
    <w:rPr>
      <w:rFonts w:ascii="Cambria" w:hAnsi="Cambria" w:eastAsia="宋体" w:cs="Times New Roman"/>
      <w:b/>
      <w:kern w:val="2"/>
      <w:sz w:val="28"/>
      <w:szCs w:val="28"/>
    </w:rPr>
  </w:style>
  <w:style w:type="character" w:customStyle="1" w:styleId="8">
    <w:name w:val="页眉 Char"/>
    <w:basedOn w:val="6"/>
    <w:link w:val="4"/>
    <w:uiPriority w:val="0"/>
    <w:rPr>
      <w:rFonts w:eastAsia="仿宋_GB2312"/>
      <w:kern w:val="2"/>
      <w:sz w:val="18"/>
      <w:szCs w:val="18"/>
    </w:rPr>
  </w:style>
  <w:style w:type="character" w:customStyle="1" w:styleId="9">
    <w:name w:val="页脚 Char"/>
    <w:basedOn w:val="6"/>
    <w:link w:val="3"/>
    <w:qFormat/>
    <w:uiPriority w:val="0"/>
    <w:rPr>
      <w:rFonts w:eastAsia="仿宋_GB2312"/>
      <w:kern w:val="2"/>
      <w:sz w:val="18"/>
      <w:szCs w:val="18"/>
    </w:rPr>
  </w:style>
  <w:style w:type="paragraph" w:customStyle="1" w:styleId="10">
    <w:name w:val="_Style 16"/>
    <w:basedOn w:val="1"/>
    <w:qFormat/>
    <w:uiPriority w:val="0"/>
    <w:pPr>
      <w:snapToGrid w:val="0"/>
      <w:spacing w:line="360" w:lineRule="auto"/>
      <w:ind w:firstLine="529" w:firstLineChars="200"/>
    </w:pPr>
    <w:rPr>
      <w:rFonts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71</Words>
  <Characters>407</Characters>
  <Lines>3</Lines>
  <Paragraphs>1</Paragraphs>
  <TotalTime>5</TotalTime>
  <ScaleCrop>false</ScaleCrop>
  <LinksUpToDate>false</LinksUpToDate>
  <CharactersWithSpaces>477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2021-09-27T09:26:14Z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B34996876B4248E0ADB46208D364BFC6</vt:lpwstr>
  </property>
</Properties>
</file>