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555AD">
      <w:pPr>
        <w:adjustRightInd w:val="0"/>
        <w:snapToGrid w:val="0"/>
        <w:rPr>
          <w:rFonts w:ascii="黑体" w:hAnsi="黑体" w:eastAsia="黑体"/>
          <w:szCs w:val="32"/>
        </w:rPr>
      </w:pPr>
      <w:r>
        <w:rPr>
          <w:rFonts w:ascii="黑体" w:hAnsi="黑体" w:eastAsia="黑体"/>
          <w:szCs w:val="32"/>
        </w:rPr>
        <w:t>附件1</w:t>
      </w:r>
    </w:p>
    <w:p w14:paraId="43DD5892">
      <w:pPr>
        <w:adjustRightInd w:val="0"/>
        <w:snapToGrid w:val="0"/>
        <w:rPr>
          <w:rFonts w:ascii="黑体" w:hAnsi="黑体" w:eastAsia="黑体"/>
          <w:szCs w:val="32"/>
        </w:rPr>
      </w:pPr>
    </w:p>
    <w:p w14:paraId="6842D92E">
      <w:pPr>
        <w:adjustRightInd w:val="0"/>
        <w:snapToGrid w:val="0"/>
        <w:jc w:val="center"/>
        <w:rPr>
          <w:rFonts w:ascii="方正小标宋_GBK" w:eastAsia="方正小标宋_GBK"/>
          <w:sz w:val="38"/>
          <w:szCs w:val="38"/>
        </w:rPr>
      </w:pPr>
      <w:r>
        <w:rPr>
          <w:rFonts w:hint="eastAsia" w:ascii="方正小标宋_GBK" w:eastAsia="方正小标宋_GBK"/>
          <w:sz w:val="38"/>
          <w:szCs w:val="38"/>
        </w:rPr>
        <w:t>建设项目环境影响评价公众意见表</w:t>
      </w:r>
    </w:p>
    <w:p w14:paraId="69CF2EB5">
      <w:pPr>
        <w:adjustRightInd w:val="0"/>
        <w:snapToGrid w:val="0"/>
        <w:spacing w:line="408" w:lineRule="auto"/>
        <w:rPr>
          <w:rFonts w:ascii="黑体" w:hAnsi="黑体" w:eastAsia="黑体"/>
          <w:szCs w:val="32"/>
        </w:rPr>
      </w:pPr>
    </w:p>
    <w:p w14:paraId="7C8C7048">
      <w:pPr>
        <w:adjustRightInd w:val="0"/>
        <w:snapToGrid w:val="0"/>
        <w:spacing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14:paraId="3AAE6C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14:paraId="51F7D702">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14:paraId="12CC8FBC">
            <w:pPr>
              <w:adjustRightInd w:val="0"/>
              <w:snapToGrid w:val="0"/>
              <w:jc w:val="center"/>
              <w:rPr>
                <w:rFonts w:ascii="宋体" w:hAnsi="宋体" w:eastAsia="宋体"/>
                <w:sz w:val="21"/>
                <w:szCs w:val="21"/>
              </w:rPr>
            </w:pPr>
            <w:r>
              <w:rPr>
                <w:rFonts w:hint="eastAsia" w:ascii="宋体" w:hAnsi="宋体" w:eastAsia="宋体"/>
                <w:sz w:val="21"/>
                <w:szCs w:val="21"/>
              </w:rPr>
              <w:t>纳彩数码科技（中山）有限公司年产UV-LED喷印油墨1000吨</w:t>
            </w:r>
            <w:r>
              <w:rPr>
                <w:rFonts w:hint="eastAsia" w:ascii="宋体" w:hAnsi="宋体" w:eastAsia="宋体"/>
                <w:sz w:val="21"/>
                <w:szCs w:val="21"/>
                <w:lang w:val="en-US" w:eastAsia="zh-CN"/>
              </w:rPr>
              <w:t>建设</w:t>
            </w:r>
            <w:bookmarkStart w:id="0" w:name="_GoBack"/>
            <w:bookmarkEnd w:id="0"/>
            <w:r>
              <w:rPr>
                <w:rFonts w:hint="eastAsia" w:ascii="宋体" w:hAnsi="宋体" w:eastAsia="宋体"/>
                <w:sz w:val="21"/>
                <w:szCs w:val="21"/>
              </w:rPr>
              <w:t>项目</w:t>
            </w:r>
          </w:p>
        </w:tc>
      </w:tr>
      <w:tr w14:paraId="2CDCF9D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3643899C">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14:paraId="038486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14:paraId="15A762C4">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tcPr>
          <w:p w14:paraId="4E075DB2">
            <w:pPr>
              <w:adjustRightInd w:val="0"/>
              <w:snapToGrid w:val="0"/>
              <w:rPr>
                <w:rFonts w:ascii="宋体" w:hAnsi="宋体" w:eastAsia="宋体"/>
                <w:sz w:val="21"/>
                <w:szCs w:val="21"/>
              </w:rPr>
            </w:pPr>
          </w:p>
          <w:p w14:paraId="0F647F06">
            <w:pPr>
              <w:adjustRightInd w:val="0"/>
              <w:snapToGrid w:val="0"/>
              <w:rPr>
                <w:rFonts w:ascii="宋体" w:hAnsi="宋体" w:eastAsia="宋体"/>
                <w:sz w:val="21"/>
                <w:szCs w:val="21"/>
              </w:rPr>
            </w:pPr>
          </w:p>
          <w:p w14:paraId="19A0BB85">
            <w:pPr>
              <w:adjustRightInd w:val="0"/>
              <w:snapToGrid w:val="0"/>
              <w:rPr>
                <w:rFonts w:ascii="宋体" w:hAnsi="宋体" w:eastAsia="宋体"/>
                <w:sz w:val="21"/>
                <w:szCs w:val="21"/>
              </w:rPr>
            </w:pPr>
          </w:p>
          <w:p w14:paraId="1DDE9574">
            <w:pPr>
              <w:adjustRightInd w:val="0"/>
              <w:snapToGrid w:val="0"/>
              <w:rPr>
                <w:rFonts w:ascii="宋体" w:hAnsi="宋体" w:eastAsia="宋体"/>
                <w:sz w:val="21"/>
                <w:szCs w:val="21"/>
              </w:rPr>
            </w:pPr>
          </w:p>
          <w:p w14:paraId="24A99C48">
            <w:pPr>
              <w:adjustRightInd w:val="0"/>
              <w:snapToGrid w:val="0"/>
              <w:rPr>
                <w:rFonts w:ascii="宋体" w:hAnsi="宋体" w:eastAsia="宋体"/>
                <w:sz w:val="21"/>
                <w:szCs w:val="21"/>
              </w:rPr>
            </w:pPr>
          </w:p>
          <w:p w14:paraId="1F093EB1">
            <w:pPr>
              <w:adjustRightInd w:val="0"/>
              <w:snapToGrid w:val="0"/>
              <w:rPr>
                <w:rFonts w:ascii="宋体" w:hAnsi="宋体" w:eastAsia="宋体"/>
                <w:sz w:val="21"/>
                <w:szCs w:val="21"/>
              </w:rPr>
            </w:pPr>
          </w:p>
          <w:p w14:paraId="17F801B5">
            <w:pPr>
              <w:adjustRightInd w:val="0"/>
              <w:snapToGrid w:val="0"/>
              <w:rPr>
                <w:rFonts w:ascii="宋体" w:hAnsi="宋体" w:eastAsia="宋体"/>
                <w:sz w:val="21"/>
                <w:szCs w:val="21"/>
              </w:rPr>
            </w:pPr>
          </w:p>
          <w:p w14:paraId="52A2092A">
            <w:pPr>
              <w:adjustRightInd w:val="0"/>
              <w:snapToGrid w:val="0"/>
              <w:rPr>
                <w:rFonts w:ascii="宋体" w:hAnsi="宋体" w:eastAsia="宋体"/>
                <w:sz w:val="21"/>
                <w:szCs w:val="21"/>
              </w:rPr>
            </w:pPr>
          </w:p>
          <w:p w14:paraId="24EB1A14">
            <w:pPr>
              <w:adjustRightInd w:val="0"/>
              <w:snapToGrid w:val="0"/>
              <w:rPr>
                <w:rFonts w:ascii="宋体" w:hAnsi="宋体" w:eastAsia="宋体"/>
                <w:sz w:val="21"/>
                <w:szCs w:val="21"/>
              </w:rPr>
            </w:pPr>
          </w:p>
          <w:p w14:paraId="0EC27EC4">
            <w:pPr>
              <w:adjustRightInd w:val="0"/>
              <w:snapToGrid w:val="0"/>
              <w:rPr>
                <w:rFonts w:ascii="宋体" w:hAnsi="宋体" w:eastAsia="宋体"/>
                <w:sz w:val="21"/>
                <w:szCs w:val="21"/>
              </w:rPr>
            </w:pPr>
          </w:p>
          <w:p w14:paraId="7151D6B8">
            <w:pPr>
              <w:adjustRightInd w:val="0"/>
              <w:snapToGrid w:val="0"/>
              <w:rPr>
                <w:rFonts w:ascii="宋体" w:hAnsi="宋体" w:eastAsia="宋体"/>
                <w:sz w:val="21"/>
                <w:szCs w:val="21"/>
              </w:rPr>
            </w:pPr>
          </w:p>
          <w:p w14:paraId="4599568B">
            <w:pPr>
              <w:adjustRightInd w:val="0"/>
              <w:snapToGrid w:val="0"/>
              <w:rPr>
                <w:rFonts w:ascii="宋体" w:hAnsi="宋体" w:eastAsia="宋体"/>
                <w:sz w:val="21"/>
                <w:szCs w:val="21"/>
              </w:rPr>
            </w:pPr>
          </w:p>
          <w:p w14:paraId="2194F101">
            <w:pPr>
              <w:adjustRightInd w:val="0"/>
              <w:snapToGrid w:val="0"/>
              <w:rPr>
                <w:rFonts w:ascii="宋体" w:hAnsi="宋体" w:eastAsia="宋体"/>
                <w:sz w:val="21"/>
                <w:szCs w:val="21"/>
              </w:rPr>
            </w:pPr>
          </w:p>
          <w:p w14:paraId="1C30565D">
            <w:pPr>
              <w:adjustRightInd w:val="0"/>
              <w:snapToGrid w:val="0"/>
              <w:rPr>
                <w:rFonts w:ascii="宋体" w:hAnsi="宋体" w:eastAsia="宋体"/>
                <w:sz w:val="21"/>
                <w:szCs w:val="21"/>
              </w:rPr>
            </w:pPr>
          </w:p>
          <w:p w14:paraId="669122AF">
            <w:pPr>
              <w:adjustRightInd w:val="0"/>
              <w:snapToGrid w:val="0"/>
              <w:rPr>
                <w:rFonts w:ascii="宋体" w:hAnsi="宋体" w:eastAsia="宋体"/>
                <w:sz w:val="21"/>
                <w:szCs w:val="21"/>
              </w:rPr>
            </w:pPr>
          </w:p>
          <w:p w14:paraId="2D34F7CC">
            <w:pPr>
              <w:adjustRightInd w:val="0"/>
              <w:snapToGrid w:val="0"/>
              <w:rPr>
                <w:rFonts w:ascii="宋体" w:hAnsi="宋体" w:eastAsia="宋体"/>
                <w:sz w:val="21"/>
                <w:szCs w:val="21"/>
              </w:rPr>
            </w:pPr>
          </w:p>
          <w:p w14:paraId="7C430CE8">
            <w:pPr>
              <w:adjustRightInd w:val="0"/>
              <w:snapToGrid w:val="0"/>
              <w:rPr>
                <w:rFonts w:ascii="宋体" w:hAnsi="宋体" w:eastAsia="宋体"/>
                <w:sz w:val="21"/>
                <w:szCs w:val="21"/>
              </w:rPr>
            </w:pPr>
          </w:p>
          <w:p w14:paraId="4FB75F0F">
            <w:pPr>
              <w:adjustRightInd w:val="0"/>
              <w:snapToGrid w:val="0"/>
              <w:rPr>
                <w:rFonts w:ascii="宋体" w:hAnsi="宋体" w:eastAsia="宋体"/>
                <w:sz w:val="21"/>
                <w:szCs w:val="21"/>
              </w:rPr>
            </w:pPr>
          </w:p>
          <w:p w14:paraId="3DAEC552">
            <w:pPr>
              <w:adjustRightInd w:val="0"/>
              <w:snapToGrid w:val="0"/>
              <w:rPr>
                <w:rFonts w:ascii="宋体" w:hAnsi="宋体" w:eastAsia="宋体"/>
                <w:sz w:val="21"/>
                <w:szCs w:val="21"/>
              </w:rPr>
            </w:pPr>
          </w:p>
          <w:p w14:paraId="780A7A2A">
            <w:pPr>
              <w:adjustRightInd w:val="0"/>
              <w:snapToGrid w:val="0"/>
              <w:rPr>
                <w:rFonts w:ascii="宋体" w:hAnsi="宋体" w:eastAsia="宋体"/>
                <w:sz w:val="21"/>
                <w:szCs w:val="21"/>
              </w:rPr>
            </w:pPr>
          </w:p>
          <w:p w14:paraId="7D01FC39">
            <w:pPr>
              <w:adjustRightInd w:val="0"/>
              <w:snapToGrid w:val="0"/>
              <w:rPr>
                <w:rFonts w:ascii="宋体" w:hAnsi="宋体" w:eastAsia="宋体"/>
                <w:sz w:val="21"/>
                <w:szCs w:val="21"/>
              </w:rPr>
            </w:pPr>
          </w:p>
          <w:p w14:paraId="5C5A354B">
            <w:pPr>
              <w:adjustRightInd w:val="0"/>
              <w:snapToGrid w:val="0"/>
              <w:rPr>
                <w:rFonts w:ascii="宋体" w:hAnsi="宋体" w:eastAsia="宋体"/>
                <w:sz w:val="21"/>
                <w:szCs w:val="21"/>
              </w:rPr>
            </w:pPr>
          </w:p>
          <w:p w14:paraId="196FEF32">
            <w:pPr>
              <w:adjustRightInd w:val="0"/>
              <w:snapToGrid w:val="0"/>
              <w:rPr>
                <w:rFonts w:ascii="宋体" w:hAnsi="宋体" w:eastAsia="宋体"/>
                <w:sz w:val="21"/>
                <w:szCs w:val="21"/>
              </w:rPr>
            </w:pPr>
          </w:p>
          <w:p w14:paraId="4E92DEEA">
            <w:pPr>
              <w:adjustRightInd w:val="0"/>
              <w:snapToGrid w:val="0"/>
              <w:rPr>
                <w:rFonts w:ascii="宋体" w:hAnsi="宋体" w:eastAsia="宋体"/>
                <w:sz w:val="21"/>
                <w:szCs w:val="21"/>
              </w:rPr>
            </w:pPr>
          </w:p>
          <w:p w14:paraId="7C019EEA">
            <w:pPr>
              <w:adjustRightInd w:val="0"/>
              <w:snapToGrid w:val="0"/>
              <w:rPr>
                <w:rFonts w:ascii="宋体" w:hAnsi="宋体" w:eastAsia="宋体"/>
                <w:sz w:val="21"/>
                <w:szCs w:val="21"/>
              </w:rPr>
            </w:pPr>
          </w:p>
          <w:p w14:paraId="54C5BCCE">
            <w:pPr>
              <w:adjustRightInd w:val="0"/>
              <w:snapToGrid w:val="0"/>
              <w:rPr>
                <w:rFonts w:ascii="宋体" w:hAnsi="宋体" w:eastAsia="宋体"/>
                <w:sz w:val="21"/>
                <w:szCs w:val="21"/>
              </w:rPr>
            </w:pPr>
          </w:p>
          <w:p w14:paraId="2ABCEAC9">
            <w:pPr>
              <w:adjustRightInd w:val="0"/>
              <w:snapToGrid w:val="0"/>
              <w:rPr>
                <w:rFonts w:ascii="宋体" w:hAnsi="宋体" w:eastAsia="宋体"/>
                <w:sz w:val="21"/>
                <w:szCs w:val="21"/>
              </w:rPr>
            </w:pPr>
          </w:p>
          <w:p w14:paraId="459118FF">
            <w:pPr>
              <w:adjustRightInd w:val="0"/>
              <w:snapToGrid w:val="0"/>
              <w:rPr>
                <w:rFonts w:ascii="宋体" w:hAnsi="宋体" w:eastAsia="宋体"/>
                <w:sz w:val="21"/>
                <w:szCs w:val="21"/>
              </w:rPr>
            </w:pPr>
          </w:p>
          <w:p w14:paraId="6F4D906E">
            <w:pPr>
              <w:adjustRightInd w:val="0"/>
              <w:snapToGrid w:val="0"/>
              <w:rPr>
                <w:rFonts w:ascii="宋体" w:hAnsi="宋体" w:eastAsia="宋体"/>
                <w:sz w:val="21"/>
                <w:szCs w:val="21"/>
              </w:rPr>
            </w:pPr>
          </w:p>
          <w:p w14:paraId="5CFC3776">
            <w:pPr>
              <w:adjustRightInd w:val="0"/>
              <w:snapToGrid w:val="0"/>
              <w:rPr>
                <w:rFonts w:ascii="宋体" w:hAnsi="宋体" w:eastAsia="宋体"/>
                <w:sz w:val="21"/>
                <w:szCs w:val="21"/>
              </w:rPr>
            </w:pPr>
          </w:p>
          <w:p w14:paraId="5385152C">
            <w:pPr>
              <w:adjustRightInd w:val="0"/>
              <w:snapToGrid w:val="0"/>
              <w:rPr>
                <w:rFonts w:ascii="宋体" w:hAnsi="宋体" w:eastAsia="宋体"/>
                <w:sz w:val="21"/>
                <w:szCs w:val="21"/>
              </w:rPr>
            </w:pPr>
          </w:p>
          <w:p w14:paraId="28FE473D">
            <w:pPr>
              <w:adjustRightInd w:val="0"/>
              <w:snapToGrid w:val="0"/>
              <w:rPr>
                <w:rFonts w:ascii="宋体" w:hAnsi="宋体" w:eastAsia="宋体"/>
                <w:sz w:val="21"/>
                <w:szCs w:val="21"/>
              </w:rPr>
            </w:pPr>
          </w:p>
          <w:p w14:paraId="60BD2E96">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14:paraId="4A8B6E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6502094A">
            <w:pPr>
              <w:adjustRightInd w:val="0"/>
              <w:snapToGrid w:val="0"/>
              <w:rPr>
                <w:rFonts w:ascii="黑体" w:hAnsi="黑体" w:eastAsia="黑体"/>
                <w:sz w:val="21"/>
                <w:szCs w:val="21"/>
              </w:rPr>
            </w:pPr>
            <w:r>
              <w:rPr>
                <w:rFonts w:ascii="黑体" w:hAnsi="黑体" w:eastAsia="黑体"/>
                <w:sz w:val="21"/>
                <w:szCs w:val="21"/>
              </w:rPr>
              <w:t>二、本页为公众信息</w:t>
            </w:r>
          </w:p>
        </w:tc>
      </w:tr>
      <w:tr w14:paraId="2EA0566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02E3199B">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14:paraId="6AF916F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314FEDFC">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14:paraId="01CB9362">
            <w:pPr>
              <w:adjustRightInd w:val="0"/>
              <w:snapToGrid w:val="0"/>
              <w:rPr>
                <w:rFonts w:ascii="宋体" w:hAnsi="宋体" w:eastAsia="宋体"/>
                <w:sz w:val="21"/>
                <w:szCs w:val="21"/>
              </w:rPr>
            </w:pPr>
          </w:p>
        </w:tc>
      </w:tr>
      <w:tr w14:paraId="55C8C91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F1FFEE4">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14:paraId="526E66AE">
            <w:pPr>
              <w:adjustRightInd w:val="0"/>
              <w:snapToGrid w:val="0"/>
              <w:rPr>
                <w:rFonts w:ascii="宋体" w:hAnsi="宋体" w:eastAsia="宋体"/>
                <w:sz w:val="21"/>
                <w:szCs w:val="21"/>
              </w:rPr>
            </w:pPr>
          </w:p>
        </w:tc>
      </w:tr>
      <w:tr w14:paraId="571B6D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14:paraId="18E4C7B2">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7D943EA2">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14:paraId="1645F388">
            <w:pPr>
              <w:adjustRightInd w:val="0"/>
              <w:snapToGrid w:val="0"/>
              <w:rPr>
                <w:rFonts w:ascii="宋体" w:hAnsi="宋体" w:eastAsia="宋体"/>
                <w:sz w:val="21"/>
                <w:szCs w:val="21"/>
              </w:rPr>
            </w:pPr>
          </w:p>
        </w:tc>
      </w:tr>
      <w:tr w14:paraId="34B9D1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14:paraId="74F540E2">
            <w:pPr>
              <w:adjustRightInd w:val="0"/>
              <w:snapToGrid w:val="0"/>
              <w:jc w:val="center"/>
              <w:rPr>
                <w:rFonts w:ascii="宋体" w:hAnsi="宋体" w:eastAsia="宋体"/>
                <w:b/>
                <w:bCs/>
                <w:sz w:val="21"/>
                <w:szCs w:val="21"/>
              </w:rPr>
            </w:pPr>
            <w:r>
              <w:rPr>
                <w:rFonts w:ascii="宋体" w:hAnsi="宋体" w:eastAsia="宋体"/>
                <w:b/>
                <w:bCs/>
                <w:sz w:val="21"/>
                <w:szCs w:val="21"/>
              </w:rPr>
              <w:t>经常居住地址</w:t>
            </w:r>
          </w:p>
        </w:tc>
        <w:tc>
          <w:tcPr>
            <w:tcW w:w="4834" w:type="dxa"/>
            <w:vAlign w:val="center"/>
          </w:tcPr>
          <w:p w14:paraId="3E9763E6">
            <w:pPr>
              <w:adjustRightInd w:val="0"/>
              <w:snapToGrid w:val="0"/>
              <w:rPr>
                <w:rFonts w:ascii="宋体" w:hAnsi="宋体" w:eastAsia="宋体"/>
                <w:sz w:val="21"/>
                <w:szCs w:val="21"/>
              </w:rPr>
            </w:pPr>
          </w:p>
        </w:tc>
      </w:tr>
      <w:tr w14:paraId="303735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14:paraId="6161851F">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14:paraId="27CD2A1C">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14:paraId="270F52DB">
            <w:pPr>
              <w:adjustRightInd w:val="0"/>
              <w:snapToGrid w:val="0"/>
              <w:rPr>
                <w:rFonts w:ascii="宋体" w:hAnsi="宋体" w:eastAsia="宋体"/>
                <w:sz w:val="21"/>
                <w:szCs w:val="21"/>
              </w:rPr>
            </w:pPr>
          </w:p>
          <w:p w14:paraId="23097715">
            <w:pPr>
              <w:adjustRightInd w:val="0"/>
              <w:snapToGrid w:val="0"/>
              <w:rPr>
                <w:rFonts w:ascii="宋体" w:hAnsi="宋体" w:eastAsia="宋体"/>
                <w:sz w:val="21"/>
                <w:szCs w:val="21"/>
              </w:rPr>
            </w:pPr>
          </w:p>
          <w:p w14:paraId="0409BF7E">
            <w:pPr>
              <w:adjustRightInd w:val="0"/>
              <w:snapToGrid w:val="0"/>
              <w:rPr>
                <w:rFonts w:ascii="宋体" w:hAnsi="宋体" w:eastAsia="宋体"/>
                <w:sz w:val="21"/>
                <w:szCs w:val="21"/>
              </w:rPr>
            </w:pPr>
          </w:p>
          <w:p w14:paraId="6CDA1EF0">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14:paraId="59EDCB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14:paraId="1E2BC8FA">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14:paraId="3377A87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2F5F5200">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tcPr>
          <w:p w14:paraId="09377E8A">
            <w:pPr>
              <w:adjustRightInd w:val="0"/>
              <w:snapToGrid w:val="0"/>
              <w:rPr>
                <w:rFonts w:ascii="宋体" w:hAnsi="宋体" w:eastAsia="宋体"/>
                <w:b/>
                <w:bCs/>
                <w:sz w:val="21"/>
                <w:szCs w:val="21"/>
              </w:rPr>
            </w:pPr>
          </w:p>
        </w:tc>
      </w:tr>
      <w:tr w14:paraId="3CC540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14:paraId="6A9ECB52">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tcPr>
          <w:p w14:paraId="7A41B6E3">
            <w:pPr>
              <w:adjustRightInd w:val="0"/>
              <w:snapToGrid w:val="0"/>
              <w:rPr>
                <w:rFonts w:ascii="宋体" w:hAnsi="宋体" w:eastAsia="宋体"/>
                <w:b/>
                <w:bCs/>
                <w:sz w:val="21"/>
                <w:szCs w:val="21"/>
              </w:rPr>
            </w:pPr>
          </w:p>
        </w:tc>
      </w:tr>
      <w:tr w14:paraId="2452F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14:paraId="36880F7C">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14:paraId="2AB23DC1">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tcPr>
          <w:p w14:paraId="0CAA936D">
            <w:pPr>
              <w:adjustRightInd w:val="0"/>
              <w:snapToGrid w:val="0"/>
              <w:rPr>
                <w:rFonts w:ascii="宋体" w:hAnsi="宋体" w:eastAsia="宋体"/>
                <w:b/>
                <w:bCs/>
                <w:sz w:val="21"/>
                <w:szCs w:val="21"/>
              </w:rPr>
            </w:pPr>
          </w:p>
        </w:tc>
      </w:tr>
      <w:tr w14:paraId="16A121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14:paraId="298E65AD">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14:paraId="22A93E95">
            <w:pPr>
              <w:adjustRightInd w:val="0"/>
              <w:snapToGrid w:val="0"/>
              <w:rPr>
                <w:rFonts w:ascii="宋体" w:hAnsi="宋体" w:eastAsia="宋体"/>
                <w:b/>
                <w:bCs/>
                <w:sz w:val="21"/>
                <w:szCs w:val="21"/>
              </w:rPr>
            </w:pPr>
          </w:p>
        </w:tc>
      </w:tr>
      <w:tr w14:paraId="4CAAB2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14:paraId="134E635B">
            <w:pPr>
              <w:tabs>
                <w:tab w:val="left" w:pos="2535"/>
              </w:tabs>
              <w:adjustRightInd w:val="0"/>
              <w:snapToGrid w:val="0"/>
              <w:spacing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14:paraId="6A033DE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2"/>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Tg3OTA1MDZkZWIzN2UwYzFlOTA0NTIwZTZlMDQ4OGEifQ=="/>
  </w:docVars>
  <w:rsids>
    <w:rsidRoot w:val="44EB321A"/>
    <w:rsid w:val="000301DD"/>
    <w:rsid w:val="0029204D"/>
    <w:rsid w:val="006962A7"/>
    <w:rsid w:val="00A41A6E"/>
    <w:rsid w:val="00BC633A"/>
    <w:rsid w:val="02726724"/>
    <w:rsid w:val="04123DE6"/>
    <w:rsid w:val="0FDC7CA0"/>
    <w:rsid w:val="13533F54"/>
    <w:rsid w:val="13AA269A"/>
    <w:rsid w:val="1EB94C48"/>
    <w:rsid w:val="27891B04"/>
    <w:rsid w:val="30297961"/>
    <w:rsid w:val="32553487"/>
    <w:rsid w:val="34766470"/>
    <w:rsid w:val="389B12C8"/>
    <w:rsid w:val="39E6645A"/>
    <w:rsid w:val="3C750CEC"/>
    <w:rsid w:val="3D92338A"/>
    <w:rsid w:val="3E485240"/>
    <w:rsid w:val="40B84F93"/>
    <w:rsid w:val="442352C1"/>
    <w:rsid w:val="44EB321A"/>
    <w:rsid w:val="461B7B9E"/>
    <w:rsid w:val="51545B82"/>
    <w:rsid w:val="51D02534"/>
    <w:rsid w:val="5887239B"/>
    <w:rsid w:val="591F3E42"/>
    <w:rsid w:val="5E9277B7"/>
    <w:rsid w:val="63921B0C"/>
    <w:rsid w:val="66650F64"/>
    <w:rsid w:val="6D535020"/>
    <w:rsid w:val="70007E38"/>
    <w:rsid w:val="70991F4D"/>
    <w:rsid w:val="750B79A7"/>
    <w:rsid w:val="751C1898"/>
    <w:rsid w:val="7E471ED2"/>
    <w:rsid w:val="7F726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nhideWhenUsed="0" w:uiPriority="0" w:semiHidden="0" w:name="Table Web 3"/>
    <w:lsdException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2</Pages>
  <Words>381</Words>
  <Characters>389</Characters>
  <Lines>3</Lines>
  <Paragraphs>1</Paragraphs>
  <TotalTime>3</TotalTime>
  <ScaleCrop>false</ScaleCrop>
  <LinksUpToDate>false</LinksUpToDate>
  <CharactersWithSpaces>412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Memory Bay</cp:lastModifiedBy>
  <dcterms:modified xsi:type="dcterms:W3CDTF">2026-07-17T00:55:25Z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77E22F09BBF441E08BF0F5B03A8F6267</vt:lpwstr>
  </property>
  <property fmtid="{D5CDD505-2E9C-101B-9397-08002B2CF9AE}" pid="4" name="KSOTemplateDocerSaveRecord">
    <vt:lpwstr>eyJoZGlkIjoiNjU3NjFhZDcxNTgzODE3ZGI5NjJmNjA1MDg0NGM2OWQiLCJ1c2VySWQiOiIzMDI1NDY4MjgifQ==</vt:lpwstr>
  </property>
</Properties>
</file>