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宋体" w:hAnsi="宋体" w:eastAsia="宋体" w:cs="宋体"/>
          <w:sz w:val="38"/>
          <w:szCs w:val="38"/>
        </w:rPr>
      </w:pPr>
      <w:r>
        <w:rPr>
          <w:rFonts w:hint="eastAsia" w:ascii="宋体" w:hAnsi="宋体" w:eastAsia="宋体" w:cs="宋体"/>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color w:val="auto"/>
                <w:sz w:val="21"/>
                <w:szCs w:val="21"/>
              </w:rPr>
            </w:pPr>
            <w:r>
              <w:rPr>
                <w:rFonts w:ascii="宋体" w:hAnsi="宋体" w:eastAsia="宋体"/>
                <w:bCs/>
                <w:color w:val="auto"/>
                <w:sz w:val="21"/>
                <w:szCs w:val="21"/>
              </w:rPr>
              <w:t>项目名称</w:t>
            </w:r>
          </w:p>
        </w:tc>
        <w:tc>
          <w:tcPr>
            <w:tcW w:w="7289" w:type="dxa"/>
            <w:gridSpan w:val="2"/>
            <w:vAlign w:val="center"/>
          </w:tcPr>
          <w:p>
            <w:pPr>
              <w:adjustRightInd w:val="0"/>
              <w:snapToGrid w:val="0"/>
              <w:jc w:val="center"/>
              <w:rPr>
                <w:rFonts w:hint="default" w:ascii="宋体" w:hAnsi="宋体" w:eastAsia="宋体"/>
                <w:color w:val="auto"/>
                <w:sz w:val="21"/>
                <w:szCs w:val="21"/>
                <w:lang w:val="en-US" w:eastAsia="zh-CN"/>
              </w:rPr>
            </w:pPr>
            <w:r>
              <w:rPr>
                <w:rFonts w:hint="default" w:ascii="宋体" w:hAnsi="宋体" w:eastAsia="宋体" w:cs="Times New Roman"/>
                <w:bCs/>
                <w:color w:val="auto"/>
                <w:sz w:val="21"/>
                <w:szCs w:val="21"/>
                <w:lang w:val="en-US" w:eastAsia="zh-CN"/>
              </w:rPr>
              <w:t>中山市鑫创保温材料有限公司</w:t>
            </w:r>
            <w:r>
              <w:rPr>
                <w:rFonts w:hint="default" w:ascii="Times New Roman" w:hAnsi="Times New Roman" w:eastAsia="宋体" w:cs="Times New Roman"/>
                <w:bCs/>
                <w:color w:val="auto"/>
                <w:sz w:val="21"/>
                <w:szCs w:val="21"/>
                <w:lang w:val="en-US" w:eastAsia="zh-CN"/>
              </w:rPr>
              <w:t>年产66000平方米隔热隔音棉、143520平方米</w:t>
            </w:r>
            <w:r>
              <w:rPr>
                <w:rFonts w:hint="default" w:ascii="宋体" w:hAnsi="宋体" w:eastAsia="宋体" w:cs="Times New Roman"/>
                <w:bCs/>
                <w:color w:val="auto"/>
                <w:sz w:val="21"/>
                <w:szCs w:val="21"/>
                <w:lang w:val="en-US" w:eastAsia="zh-CN"/>
              </w:rPr>
              <w:t>纤维棉新建项目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6"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spacing w:before="156" w:beforeLines="50" w:line="360" w:lineRule="auto"/>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w:t>
            </w:r>
          </w:p>
          <w:p>
            <w:pPr>
              <w:adjustRightInd w:val="0"/>
              <w:snapToGrid w:val="0"/>
              <w:spacing w:before="156" w:beforeLines="50" w:line="360" w:lineRule="auto"/>
              <w:rPr>
                <w:rFonts w:ascii="宋体" w:hAnsi="宋体" w:eastAsia="宋体"/>
                <w:sz w:val="21"/>
                <w:szCs w:val="21"/>
              </w:rPr>
            </w:pPr>
            <w:r>
              <w:rPr>
                <w:rFonts w:ascii="宋体" w:hAnsi="宋体" w:eastAsia="宋体"/>
                <w:sz w:val="21"/>
                <w:szCs w:val="21"/>
              </w:rPr>
              <w:t>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spacing w:before="156" w:beforeLines="50" w:line="360" w:lineRule="auto"/>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ZjJmMjE5ZjJkMzk4MzhmMTA0MDk0Y2E0ZGIxOTgifQ=="/>
  </w:docVars>
  <w:rsids>
    <w:rsidRoot w:val="44EB321A"/>
    <w:rsid w:val="003C54EA"/>
    <w:rsid w:val="005A2E6F"/>
    <w:rsid w:val="00DF7B2A"/>
    <w:rsid w:val="00F27AB8"/>
    <w:rsid w:val="0F823CE2"/>
    <w:rsid w:val="10620F88"/>
    <w:rsid w:val="1B07576B"/>
    <w:rsid w:val="22B50A13"/>
    <w:rsid w:val="24552FA5"/>
    <w:rsid w:val="279E7BED"/>
    <w:rsid w:val="28326889"/>
    <w:rsid w:val="378A77D8"/>
    <w:rsid w:val="44EB321A"/>
    <w:rsid w:val="474925F2"/>
    <w:rsid w:val="57A93CD4"/>
    <w:rsid w:val="57F3629E"/>
    <w:rsid w:val="6D535020"/>
    <w:rsid w:val="78E323A6"/>
    <w:rsid w:val="794C44F8"/>
    <w:rsid w:val="7E583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Default1"/>
    <w:basedOn w:val="3"/>
    <w:next w:val="1"/>
    <w:qFormat/>
    <w:uiPriority w:val="0"/>
    <w:pPr>
      <w:widowControl w:val="0"/>
      <w:autoSpaceDE w:val="0"/>
      <w:autoSpaceDN w:val="0"/>
      <w:adjustRightInd w:val="0"/>
    </w:pPr>
    <w:rPr>
      <w:rFonts w:ascii="宋体" w:hAnsi="Times New Roman" w:cs="宋体"/>
      <w:color w:val="000000"/>
      <w:sz w:val="24"/>
      <w:szCs w:val="24"/>
      <w:lang w:val="en-US" w:eastAsia="zh-CN" w:bidi="ar-SA"/>
    </w:rPr>
  </w:style>
  <w:style w:type="paragraph" w:customStyle="1" w:styleId="3">
    <w:name w:val="表格文字01"/>
    <w:basedOn w:val="1"/>
    <w:qFormat/>
    <w:uiPriority w:val="0"/>
    <w:pPr>
      <w:wordWrap w:val="0"/>
      <w:overflowPunct w:val="0"/>
      <w:topLinePunct/>
      <w:jc w:val="center"/>
    </w:pPr>
    <w:rPr>
      <w:rFonts w:ascii="Arial" w:hAnsi="Arial" w:eastAsia="宋体" w:cs="Times New Roman"/>
      <w:snapToGrid w:val="0"/>
      <w:color w:val="00000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393</Words>
  <Characters>393</Characters>
  <Lines>1</Lines>
  <Paragraphs>1</Paragraphs>
  <TotalTime>0</TotalTime>
  <ScaleCrop>false</ScaleCrop>
  <LinksUpToDate>false</LinksUpToDate>
  <CharactersWithSpaces>479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Scarlett</cp:lastModifiedBy>
  <cp:lastPrinted>2019-01-10T07:58:00Z</cp:lastPrinted>
  <dcterms:modified xsi:type="dcterms:W3CDTF">2024-08-22T09:06:59Z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B55F1B4C2CCC4EBCAFD013186FC74C6C_13</vt:lpwstr>
  </property>
</Properties>
</file>