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keepNext w:val="0"/>
              <w:keepLines w:val="0"/>
              <w:widowControl/>
              <w:suppressLineNumbers w:val="0"/>
              <w:ind w:left="0" w:firstLine="0"/>
              <w:jc w:val="center"/>
              <w:rPr>
                <w:rFonts w:hint="eastAsia" w:ascii="宋体" w:hAnsi="宋体" w:eastAsia="宋体"/>
                <w:sz w:val="21"/>
                <w:szCs w:val="21"/>
                <w:lang w:eastAsia="zh-CN"/>
              </w:rPr>
            </w:pPr>
            <w:r>
              <w:rPr>
                <w:rFonts w:hint="eastAsia" w:ascii="微软雅黑" w:hAnsi="微软雅黑" w:eastAsia="微软雅黑" w:cs="微软雅黑"/>
                <w:i w:val="0"/>
                <w:iCs w:val="0"/>
                <w:caps w:val="0"/>
                <w:snapToGrid w:val="0"/>
                <w:color w:val="444444"/>
                <w:spacing w:val="0"/>
                <w:kern w:val="0"/>
                <w:sz w:val="18"/>
                <w:szCs w:val="18"/>
                <w:lang w:val="en-US" w:eastAsia="zh-CN" w:bidi="ar"/>
              </w:rPr>
              <w:t>浪华纺织（中山）有限公司牛仔服装、牛仔工艺布和普通工艺布加工项目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RmNTk2OTM0ZTljODFmOWJmYTMyNzM4OGZjMGMwOGIifQ=="/>
  </w:docVars>
  <w:rsids>
    <w:rsidRoot w:val="44EB321A"/>
    <w:rsid w:val="000301DD"/>
    <w:rsid w:val="0011398B"/>
    <w:rsid w:val="0029204D"/>
    <w:rsid w:val="002B547A"/>
    <w:rsid w:val="006962A7"/>
    <w:rsid w:val="00A41A6E"/>
    <w:rsid w:val="00BC633A"/>
    <w:rsid w:val="00DC340D"/>
    <w:rsid w:val="00F27A03"/>
    <w:rsid w:val="022F53B6"/>
    <w:rsid w:val="02726724"/>
    <w:rsid w:val="0A046B23"/>
    <w:rsid w:val="0AB45E83"/>
    <w:rsid w:val="0D04340F"/>
    <w:rsid w:val="0DE30671"/>
    <w:rsid w:val="0FDC7CA0"/>
    <w:rsid w:val="13533F54"/>
    <w:rsid w:val="1EB94C48"/>
    <w:rsid w:val="35122BCA"/>
    <w:rsid w:val="39E6645A"/>
    <w:rsid w:val="3B1B47BA"/>
    <w:rsid w:val="3D92338A"/>
    <w:rsid w:val="3E485240"/>
    <w:rsid w:val="40B84F93"/>
    <w:rsid w:val="44EB321A"/>
    <w:rsid w:val="461B7B9E"/>
    <w:rsid w:val="591F3E42"/>
    <w:rsid w:val="691A2DC6"/>
    <w:rsid w:val="6D535020"/>
    <w:rsid w:val="750B79A7"/>
    <w:rsid w:val="75CC6999"/>
    <w:rsid w:val="7E471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qFormat/>
    <w:uiPriority w:val="0"/>
    <w:pPr>
      <w:spacing w:line="440" w:lineRule="exact"/>
      <w:ind w:firstLine="480" w:firstLineChars="200"/>
    </w:pPr>
    <w:rPr>
      <w:rFonts w:ascii="Times New Roman" w:hAnsi="Times New Roman" w:eastAsia="宋体" w:cs="Times New Roman"/>
    </w:rPr>
  </w:style>
  <w:style w:type="paragraph" w:styleId="3">
    <w:name w:val="Body Text"/>
    <w:basedOn w:val="1"/>
    <w:next w:val="4"/>
    <w:qFormat/>
    <w:uiPriority w:val="0"/>
    <w:pPr>
      <w:widowControl/>
      <w:snapToGrid w:val="0"/>
      <w:spacing w:before="60" w:after="160" w:line="259" w:lineRule="auto"/>
      <w:ind w:right="113"/>
    </w:pPr>
    <w:rPr>
      <w:kern w:val="0"/>
      <w:sz w:val="18"/>
      <w:szCs w:val="20"/>
    </w:rPr>
  </w:style>
  <w:style w:type="paragraph" w:styleId="4">
    <w:name w:val="toc 5"/>
    <w:basedOn w:val="1"/>
    <w:next w:val="1"/>
    <w:autoRedefine/>
    <w:qFormat/>
    <w:uiPriority w:val="0"/>
    <w:pPr>
      <w:ind w:left="168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380</Words>
  <Characters>382</Characters>
  <Lines>3</Lines>
  <Paragraphs>1</Paragraphs>
  <TotalTime>0</TotalTime>
  <ScaleCrop>false</ScaleCrop>
  <LinksUpToDate>false</LinksUpToDate>
  <CharactersWithSpaces>405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尹伟斌</cp:lastModifiedBy>
  <dcterms:modified xsi:type="dcterms:W3CDTF">2024-03-20T13:20:16Z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40428065080B40D3932E6185DACD0325</vt:lpwstr>
  </property>
</Properties>
</file>